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A6E5" w14:textId="77777777" w:rsidR="003D4EF3" w:rsidRPr="00606C44" w:rsidRDefault="003D4EF3" w:rsidP="003D4EF3">
      <w:p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ПОДГОТОВКИ: </w:t>
      </w:r>
      <w:r w:rsidRPr="00606C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«ЛИНГВИСТИКА»</w:t>
      </w:r>
    </w:p>
    <w:p w14:paraId="6C768ADC" w14:textId="77777777" w:rsidR="003D4EF3" w:rsidRPr="00606C44" w:rsidRDefault="003D4EF3" w:rsidP="003D4EF3">
      <w:p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ПРОГРАММА: </w:t>
      </w:r>
      <w:r w:rsidRPr="00606C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«ПОДГОТОВКА ПЕРЕВОДЧИКОВ ДЛЯ МЕЖДУНАРОДНЫХ ОРГАНИЗАЦИЙ»</w:t>
      </w:r>
    </w:p>
    <w:p w14:paraId="1ABA1ACD" w14:textId="77777777" w:rsidR="003D4EF3" w:rsidRPr="00606C44" w:rsidRDefault="003D4EF3" w:rsidP="003D4EF3">
      <w:pPr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ОТДЕЛЕНИЕ: </w:t>
      </w:r>
      <w:r w:rsidRPr="00606C4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«ТЕОРИЯ И ПРАКТИКА СИНХРОННОГО И ПИСЬМЕННОГО ПЕРЕВОДА»</w:t>
      </w:r>
    </w:p>
    <w:p w14:paraId="70A2EE21" w14:textId="77777777" w:rsidR="003D4EF3" w:rsidRPr="00606C44" w:rsidRDefault="003D4EF3" w:rsidP="003D4EF3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>СРОК ОБУЧЕНИЯ: 20___ - 20___ гг.</w:t>
      </w:r>
    </w:p>
    <w:p w14:paraId="35966904" w14:textId="77777777" w:rsidR="003D4EF3" w:rsidRPr="00606C44" w:rsidRDefault="003D4EF3" w:rsidP="003D4E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color w:val="1A1A1A"/>
          <w:sz w:val="24"/>
          <w:szCs w:val="24"/>
        </w:rPr>
        <w:t>СТУДЕНТ: ________________________________________________________________</w:t>
      </w:r>
    </w:p>
    <w:p w14:paraId="66479033" w14:textId="77777777" w:rsidR="003D4EF3" w:rsidRPr="00606C44" w:rsidRDefault="003D4EF3" w:rsidP="003D4EF3">
      <w:pPr>
        <w:spacing w:line="360" w:lineRule="auto"/>
        <w:jc w:val="center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i/>
          <w:color w:val="1A1A1A"/>
          <w:sz w:val="20"/>
        </w:rPr>
        <w:t xml:space="preserve">ФИО (полностью) </w:t>
      </w:r>
    </w:p>
    <w:p w14:paraId="6273D4E2" w14:textId="77777777" w:rsidR="003D4EF3" w:rsidRPr="00606C44" w:rsidRDefault="003D4EF3" w:rsidP="003D4EF3">
      <w:pPr>
        <w:pStyle w:val="d1eee4e5f0e6e8eceee5f2e0e1ebe8f6fb"/>
        <w:spacing w:line="360" w:lineRule="auto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color w:val="1A1A1A"/>
        </w:rPr>
        <w:t>НАУЧНЫЙ РУКОВОДИТЕЛЬ: ______________________________________________</w:t>
      </w:r>
    </w:p>
    <w:p w14:paraId="10BAD292" w14:textId="77777777" w:rsidR="003D4EF3" w:rsidRPr="00606C44" w:rsidRDefault="003D4EF3" w:rsidP="003D4EF3">
      <w:pPr>
        <w:pStyle w:val="d1eee4e5f0e6e8eceee5f2e0e1ebe8f6fb"/>
        <w:spacing w:line="360" w:lineRule="auto"/>
        <w:jc w:val="center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i/>
          <w:color w:val="1A1A1A"/>
          <w:sz w:val="20"/>
        </w:rPr>
        <w:t xml:space="preserve">                                                   ФИО (полностью), ученая степень, ученое звание, должность, кафедра</w:t>
      </w:r>
    </w:p>
    <w:p w14:paraId="6A2CF72A" w14:textId="77777777" w:rsidR="003D4EF3" w:rsidRPr="00606C44" w:rsidRDefault="003D4EF3" w:rsidP="003D4EF3">
      <w:pPr>
        <w:pStyle w:val="d1eee4e5f0e6e8eceee5f2e0e1ebe8f6fb"/>
        <w:spacing w:line="360" w:lineRule="auto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color w:val="1A1A1A"/>
        </w:rPr>
        <w:t>ТЕМА МАГИСТЕРСКОЙ ДИССЕРТАЦИИ: ___________________________________________________________________________</w:t>
      </w:r>
    </w:p>
    <w:p w14:paraId="5A12F513" w14:textId="77777777" w:rsidR="003D4EF3" w:rsidRPr="00606C44" w:rsidRDefault="003D4EF3" w:rsidP="003D4EF3">
      <w:pPr>
        <w:pStyle w:val="d1eee4e5f0e6e8eceee5f2e0e1ebe8f6fb"/>
        <w:spacing w:line="360" w:lineRule="auto"/>
        <w:jc w:val="center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i/>
          <w:color w:val="1A1A1A"/>
          <w:sz w:val="20"/>
        </w:rPr>
        <w:t>окончательная формулировка</w:t>
      </w:r>
    </w:p>
    <w:p w14:paraId="2450CC8B" w14:textId="77777777" w:rsidR="003D4EF3" w:rsidRPr="00606C44" w:rsidRDefault="003D4EF3" w:rsidP="003D4EF3">
      <w:pPr>
        <w:pStyle w:val="d1eee4e5f0e6e8eceee5f2e0e1ebe8f6fb"/>
        <w:spacing w:line="360" w:lineRule="auto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color w:val="1A1A1A"/>
        </w:rPr>
        <w:t>ДОПУСК К ЗАЩИТЕ: ______________________________________________________</w:t>
      </w:r>
    </w:p>
    <w:p w14:paraId="4AC3C6E3" w14:textId="77777777" w:rsidR="003D4EF3" w:rsidRPr="00606C44" w:rsidRDefault="003D4EF3" w:rsidP="003D4EF3">
      <w:pPr>
        <w:pStyle w:val="d1eee4e5f0e6e8eceee5f2e0e1ebe8f6fb"/>
        <w:spacing w:line="360" w:lineRule="auto"/>
        <w:jc w:val="center"/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  <w:b/>
          <w:i/>
          <w:color w:val="1A1A1A"/>
          <w:sz w:val="20"/>
        </w:rPr>
        <w:t>дата и подпись руководителя (указывается после процедуры допуска к защите)</w:t>
      </w:r>
    </w:p>
    <w:p w14:paraId="53B1DCDD" w14:textId="77777777" w:rsidR="003D4EF3" w:rsidRPr="00606C44" w:rsidRDefault="003D4EF3" w:rsidP="003D4EF3">
      <w:pPr>
        <w:spacing w:line="360" w:lineRule="auto"/>
        <w:jc w:val="both"/>
        <w:rPr>
          <w:rFonts w:ascii="Times New Roman" w:hAnsi="Times New Roman" w:cs="Times New Roman"/>
        </w:rPr>
      </w:pPr>
    </w:p>
    <w:p w14:paraId="6972E16D" w14:textId="77777777" w:rsidR="003D4EF3" w:rsidRPr="00606C44" w:rsidRDefault="003D4EF3" w:rsidP="003D4EF3">
      <w:pPr>
        <w:spacing w:line="360" w:lineRule="auto"/>
        <w:jc w:val="both"/>
        <w:rPr>
          <w:rFonts w:ascii="Times New Roman" w:hAnsi="Times New Roman" w:cs="Times New Roman"/>
        </w:rPr>
      </w:pPr>
    </w:p>
    <w:p w14:paraId="773EF5F3" w14:textId="77777777" w:rsidR="003D4EF3" w:rsidRPr="00606C44" w:rsidRDefault="003D4EF3" w:rsidP="003D4EF3">
      <w:pPr>
        <w:spacing w:line="360" w:lineRule="auto"/>
        <w:jc w:val="both"/>
        <w:rPr>
          <w:rFonts w:ascii="Times New Roman" w:hAnsi="Times New Roman" w:cs="Times New Roman"/>
        </w:rPr>
      </w:pPr>
    </w:p>
    <w:p w14:paraId="456E65EF" w14:textId="77777777" w:rsidR="003D4EF3" w:rsidRPr="00606C44" w:rsidRDefault="003D4EF3" w:rsidP="003D4EF3">
      <w:pPr>
        <w:spacing w:line="360" w:lineRule="auto"/>
        <w:jc w:val="both"/>
        <w:rPr>
          <w:rFonts w:ascii="Times New Roman" w:hAnsi="Times New Roman" w:cs="Times New Roman"/>
        </w:rPr>
      </w:pPr>
    </w:p>
    <w:p w14:paraId="37496900" w14:textId="77777777" w:rsidR="003D4EF3" w:rsidRPr="00606C44" w:rsidRDefault="003D4EF3" w:rsidP="003D4EF3">
      <w:pPr>
        <w:rPr>
          <w:rFonts w:ascii="Times New Roman" w:hAnsi="Times New Roman" w:cs="Times New Roman"/>
        </w:rPr>
      </w:pPr>
      <w:r w:rsidRPr="00606C44">
        <w:rPr>
          <w:rFonts w:ascii="Times New Roman" w:hAnsi="Times New Roman" w:cs="Times New Roman"/>
        </w:rPr>
        <w:br w:type="page"/>
      </w:r>
    </w:p>
    <w:p w14:paraId="164E036A" w14:textId="77777777" w:rsidR="003D4EF3" w:rsidRPr="00606C44" w:rsidRDefault="003D4EF3" w:rsidP="003D4EF3">
      <w:pPr>
        <w:rPr>
          <w:rFonts w:ascii="Times New Roman" w:hAnsi="Times New Roman" w:cs="Times New Roman"/>
          <w:color w:val="auto"/>
        </w:rPr>
      </w:pPr>
    </w:p>
    <w:tbl>
      <w:tblPr>
        <w:tblW w:w="97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2126"/>
        <w:gridCol w:w="3630"/>
        <w:gridCol w:w="2126"/>
      </w:tblGrid>
      <w:tr w:rsidR="003D4EF3" w:rsidRPr="00606C44" w14:paraId="5836B757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9E5A7E3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Вид НИР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A669A0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Период отчетности по НИР / семестр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D2F4A2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Содержание отчета, предоставляемого на Научно-методическом совете магистерской программы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A3D2EB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Отметка о выполнении </w:t>
            </w:r>
          </w:p>
        </w:tc>
      </w:tr>
      <w:tr w:rsidR="003D4EF3" w:rsidRPr="00606C44" w14:paraId="445ADB57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62464A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Утверждение индивидуального плана НИР магистранта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D36A25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 семестр</w:t>
            </w:r>
          </w:p>
          <w:p w14:paraId="33FF334F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06024A8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36B1B65" w14:textId="77777777" w:rsidR="003D4EF3" w:rsidRPr="00606C44" w:rsidRDefault="003D4EF3" w:rsidP="003D4EF3">
            <w:pPr>
              <w:pStyle w:val="a3"/>
              <w:numPr>
                <w:ilvl w:val="0"/>
                <w:numId w:val="1"/>
              </w:numPr>
              <w:ind w:left="327" w:hanging="284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выбор темы;</w:t>
            </w:r>
          </w:p>
          <w:p w14:paraId="1F06CDC8" w14:textId="77777777" w:rsidR="003D4EF3" w:rsidRPr="00606C44" w:rsidRDefault="003D4EF3" w:rsidP="003D4EF3">
            <w:pPr>
              <w:pStyle w:val="a3"/>
              <w:numPr>
                <w:ilvl w:val="0"/>
                <w:numId w:val="1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прикрепление к научному руководителю; </w:t>
            </w:r>
          </w:p>
          <w:p w14:paraId="63112E32" w14:textId="77777777" w:rsidR="003D4EF3" w:rsidRPr="00606C44" w:rsidRDefault="003D4EF3" w:rsidP="003D4EF3">
            <w:pPr>
              <w:pStyle w:val="a3"/>
              <w:numPr>
                <w:ilvl w:val="0"/>
                <w:numId w:val="1"/>
              </w:numPr>
              <w:ind w:left="327" w:hanging="284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ознакомление с индивидуальным планом научно-исследовательской работы магистранта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5262B6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Тема (первичная формулировка) </w:t>
            </w:r>
          </w:p>
        </w:tc>
      </w:tr>
      <w:tr w:rsidR="003D4EF3" w:rsidRPr="00606C44" w14:paraId="313CB4C1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C9D6DC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Выбор темы и </w:t>
            </w:r>
          </w:p>
          <w:p w14:paraId="6E8A191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краткий обзор литературы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2F1ED2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 семестр</w:t>
            </w:r>
          </w:p>
          <w:p w14:paraId="56241B54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23952C3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октябрь –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C28D63D" w14:textId="77777777" w:rsidR="003D4EF3" w:rsidRPr="00606C44" w:rsidRDefault="003D4EF3" w:rsidP="003D4EF3">
            <w:pPr>
              <w:pStyle w:val="a3"/>
              <w:numPr>
                <w:ilvl w:val="0"/>
                <w:numId w:val="2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обоснование актуальности темы и научной проблематики;</w:t>
            </w:r>
          </w:p>
          <w:p w14:paraId="35AF9C01" w14:textId="77777777" w:rsidR="003D4EF3" w:rsidRPr="00606C44" w:rsidRDefault="003D4EF3" w:rsidP="003D4EF3">
            <w:pPr>
              <w:pStyle w:val="a3"/>
              <w:numPr>
                <w:ilvl w:val="0"/>
                <w:numId w:val="2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определение основных понятий научного исследования;</w:t>
            </w:r>
          </w:p>
          <w:p w14:paraId="2D00B4E5" w14:textId="77777777" w:rsidR="003D4EF3" w:rsidRPr="00606C44" w:rsidRDefault="003D4EF3" w:rsidP="003D4EF3">
            <w:pPr>
              <w:pStyle w:val="a3"/>
              <w:numPr>
                <w:ilvl w:val="0"/>
                <w:numId w:val="2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написание краткого обзора литературы, аннотации к источникам;</w:t>
            </w:r>
          </w:p>
          <w:p w14:paraId="0F288990" w14:textId="77777777" w:rsidR="003D4EF3" w:rsidRPr="00606C44" w:rsidRDefault="003D4EF3" w:rsidP="003D4EF3">
            <w:pPr>
              <w:pStyle w:val="a3"/>
              <w:numPr>
                <w:ilvl w:val="0"/>
                <w:numId w:val="2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библиографического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списка: отечественные и иностранные издания; лексикографические источники; источники эмпирического материала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1322105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научному руководителю</w:t>
            </w:r>
          </w:p>
          <w:p w14:paraId="1B29902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48B67F5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31FE24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научного руководителя _______________</w:t>
            </w:r>
          </w:p>
          <w:p w14:paraId="49392B3E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202AD682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0EF11AE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Аттестация по НИР: </w:t>
            </w:r>
          </w:p>
          <w:p w14:paraId="6E85F136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1) подготовка необходимой документации по утверждению темы и обоснования актуальности выбранной темы;</w:t>
            </w:r>
          </w:p>
          <w:p w14:paraId="23839CE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263749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2) выставление зачета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5423B34D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 семестр</w:t>
            </w:r>
          </w:p>
          <w:p w14:paraId="78A26B42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F9BE7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неделя декабря</w:t>
            </w:r>
          </w:p>
          <w:p w14:paraId="4D0C7588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205B2E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FAC3EB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DEF2914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07D75C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6DD97E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E19243A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58F9E7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1BEE317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последняя неделя декабря</w:t>
            </w:r>
          </w:p>
          <w:p w14:paraId="231ADB7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(зачет проводится в официально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назначенный день </w:t>
            </w:r>
          </w:p>
          <w:p w14:paraId="58627CEF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соответствии с Учебным планом программы и университетским приказом о сессии)</w:t>
            </w:r>
          </w:p>
          <w:p w14:paraId="555FBDB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4FD9D4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0875C13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3E40FFC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утверждение темы на Научно-методическом совете магистерской программы (представление обоснования, подготовка выступления с презентацией);</w:t>
            </w:r>
          </w:p>
          <w:p w14:paraId="5F45EA2C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обоснование актуальности выбранной темы в печатном виде 3-5 страниц формата А4;</w:t>
            </w:r>
          </w:p>
          <w:p w14:paraId="18357998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ориентировочный план научно-исследовательской работы;</w:t>
            </w:r>
          </w:p>
          <w:p w14:paraId="56868D5D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список основной литературы для написания магистерской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диссертации;</w:t>
            </w:r>
          </w:p>
          <w:p w14:paraId="02EA1E20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обосновании следует отразить следующие пункты:</w:t>
            </w:r>
          </w:p>
          <w:p w14:paraId="6A927655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актуальность темы научного исследования;</w:t>
            </w:r>
          </w:p>
          <w:p w14:paraId="0FD28A61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степень изученности темы;</w:t>
            </w:r>
          </w:p>
          <w:p w14:paraId="1B135A25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теоретическая основа научного исследования; </w:t>
            </w:r>
          </w:p>
          <w:p w14:paraId="50760C0A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цели и задачи научного исследования;</w:t>
            </w:r>
          </w:p>
          <w:p w14:paraId="5BB8CA3A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объект и предмет научного исследования; </w:t>
            </w:r>
          </w:p>
          <w:p w14:paraId="5B32F0CE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материал исследования; </w:t>
            </w:r>
          </w:p>
          <w:p w14:paraId="4C4CF197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методология и методы исследования; </w:t>
            </w:r>
          </w:p>
          <w:p w14:paraId="3EDD1721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научная новизна; </w:t>
            </w:r>
          </w:p>
          <w:p w14:paraId="42CD2EB2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теоретическая значимость и практическая ценность работы;</w:t>
            </w:r>
          </w:p>
          <w:p w14:paraId="5485371B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color w:val="auto"/>
              </w:rPr>
              <w:t>краткий обзор литературы;</w:t>
            </w:r>
          </w:p>
          <w:p w14:paraId="159FFBD9" w14:textId="77777777" w:rsidR="003D4EF3" w:rsidRPr="00606C44" w:rsidRDefault="003D4EF3" w:rsidP="003D4E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краткое описание структуры работы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58D830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Утверждение темы на Научно-методическом совете магистерской программы; </w:t>
            </w:r>
          </w:p>
          <w:p w14:paraId="10E8A386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оформление карточки учета темы / регистрация темы магистранта                 </w:t>
            </w:r>
            <w:proofErr w:type="gramStart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 подписью руководителя и заведующего кафедрой); </w:t>
            </w:r>
          </w:p>
          <w:p w14:paraId="47D6087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выставление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зачета (оценки) в зачетную книжку магистранта, ведомость и индивидуальный план </w:t>
            </w:r>
          </w:p>
          <w:p w14:paraId="790EE32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14:paraId="4B2DB5B9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3A1509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Оценка/ подпись научного руководителя</w:t>
            </w:r>
          </w:p>
          <w:p w14:paraId="4E9DE7FB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</w:t>
            </w:r>
          </w:p>
          <w:p w14:paraId="1AD95F5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42056F70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6740D86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Написание теоретической части магистерской диссертации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D378E6B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семестр</w:t>
            </w:r>
          </w:p>
          <w:p w14:paraId="675F764F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44AB3ED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50E57545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изучение научных источников;</w:t>
            </w:r>
          </w:p>
          <w:p w14:paraId="0DD0C0AB" w14:textId="77777777" w:rsidR="003D4EF3" w:rsidRPr="00606C44" w:rsidRDefault="003D4EF3" w:rsidP="003D4EF3">
            <w:pPr>
              <w:pStyle w:val="a3"/>
              <w:numPr>
                <w:ilvl w:val="0"/>
                <w:numId w:val="3"/>
              </w:numPr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подготовка материала для теоретической части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C7C297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научному руководителю</w:t>
            </w:r>
          </w:p>
          <w:p w14:paraId="6250007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22FAD1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A0FA0CB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научного руководителя</w:t>
            </w:r>
          </w:p>
          <w:p w14:paraId="7498855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</w:t>
            </w:r>
          </w:p>
          <w:p w14:paraId="1A40C655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442672F1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590FD3E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Аттестация по НИР: </w:t>
            </w:r>
          </w:p>
          <w:p w14:paraId="06502066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1) сдача теоретической части магистерской диссертации;</w:t>
            </w:r>
          </w:p>
          <w:p w14:paraId="4AF7999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7CCC42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2) выставление зачета</w:t>
            </w:r>
          </w:p>
          <w:p w14:paraId="258CB9E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2C5525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6F50258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 семестр</w:t>
            </w:r>
          </w:p>
          <w:p w14:paraId="00678D9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FAE8B8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неделя мая</w:t>
            </w:r>
          </w:p>
          <w:p w14:paraId="062AA49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CF8023A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17A43B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A847264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6250E9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последняя неделя мая – </w:t>
            </w:r>
            <w:proofErr w:type="gramStart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 неделя</w:t>
            </w:r>
            <w:proofErr w:type="gramEnd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июня</w:t>
            </w:r>
          </w:p>
          <w:p w14:paraId="26AC98E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(зачет проводится в официально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назначенный день </w:t>
            </w:r>
          </w:p>
          <w:p w14:paraId="4672DA04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соответствии с Учебным планом программы и университетским приказом о сессии)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F22AE36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подготовка теоретической части магистерской диссертации</w:t>
            </w:r>
            <w:r w:rsidRPr="00606C44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0821088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подготовка развернутого плана диссертационного исследования</w:t>
            </w:r>
            <w:r w:rsidRPr="00606C44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8C0ECC1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предоставление научному руководителю развернутого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библиографического 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списка для написания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C47563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Отчет научному руководителю, выставление зачета (оценки) в зачетную книжку магистранта, ведомость и индивидуальный план </w:t>
            </w:r>
          </w:p>
          <w:p w14:paraId="07C28AD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4D55297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Оценка/ подпись научного руководителя</w:t>
            </w:r>
          </w:p>
          <w:p w14:paraId="57242EB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________________</w:t>
            </w:r>
          </w:p>
          <w:p w14:paraId="2220173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14656F72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2144D9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Подготовка материала по практической части магистерской диссертации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FF22D2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 семестр</w:t>
            </w:r>
          </w:p>
          <w:p w14:paraId="78BAA54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B628D0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июнь – ноябрь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EC8F3EC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предоставление практической части магистерской диссертации научному руководителю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E428F4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научному руководителю</w:t>
            </w:r>
          </w:p>
          <w:p w14:paraId="5A7FA26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D8572B9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научного руководителя ________________</w:t>
            </w:r>
          </w:p>
          <w:p w14:paraId="338F1D5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51C10ECB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2711DE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Аттестация по НИР: </w:t>
            </w:r>
          </w:p>
          <w:p w14:paraId="18956803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1) сдача полного чернового варианта магистерской диссертации;</w:t>
            </w:r>
          </w:p>
          <w:p w14:paraId="36C3F1F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6255C8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2) выставление зачета</w:t>
            </w:r>
          </w:p>
          <w:p w14:paraId="325B86C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C4F458E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 семестр</w:t>
            </w:r>
          </w:p>
          <w:p w14:paraId="082C45AF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57A1009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неделя декабря</w:t>
            </w:r>
          </w:p>
          <w:p w14:paraId="56C5EB5B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1E2E3D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84B8A84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50DDAE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F92839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2CF04E2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последняя неделя декабря</w:t>
            </w:r>
          </w:p>
          <w:p w14:paraId="4AFB2173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(зачет проводится в официально назначенный день</w:t>
            </w:r>
          </w:p>
          <w:p w14:paraId="1F3F205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соответствии с Учебным планом программы и университетским приказом о сессии)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53C81167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предоставление научному руководителю полного чернового варианта магистерской диссертации;</w:t>
            </w:r>
          </w:p>
          <w:p w14:paraId="3D5082EC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внесение исправлений в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4BB5DCB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Отчет научному руководителю, выставление зачета (оценки) в зачетную книжку магистранта, ведомость и индивидуальный план </w:t>
            </w:r>
          </w:p>
          <w:p w14:paraId="330A083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2EA0D29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Оценка/ подпись научного руководителя</w:t>
            </w:r>
          </w:p>
          <w:p w14:paraId="080795F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</w:t>
            </w:r>
          </w:p>
          <w:p w14:paraId="2610134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</w:tc>
      </w:tr>
      <w:tr w:rsidR="003D4EF3" w:rsidRPr="00606C44" w14:paraId="52C4EC3B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66166D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Внесение изменений в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1B287C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090F3F4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8FA33F2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январь – март 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1A79F83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доработка, внесение исправлений в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9F1AD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научному руководителю</w:t>
            </w:r>
          </w:p>
          <w:p w14:paraId="10D5711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14:paraId="675F4D2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14:paraId="0B689DEF" w14:textId="77777777" w:rsidR="003D4EF3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Подпись научного руководителя ________________Дата: </w:t>
            </w:r>
          </w:p>
          <w:p w14:paraId="032E96B8" w14:textId="77777777" w:rsidR="003D4EF3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E20936F" w14:textId="477F8C1A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4EF3" w:rsidRPr="00606C44" w14:paraId="42DCF26C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7A7644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Аттестация по НИР: </w:t>
            </w:r>
          </w:p>
          <w:p w14:paraId="1BBEF7A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1) сдача финального варианта магистерской диссертации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82E63F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76BD75A2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56BA9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первая неделя апреля </w:t>
            </w:r>
          </w:p>
          <w:p w14:paraId="63402A1C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F9C616B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D521945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предоставление финального варианта магистерской диссертации научному руководителю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1A025E9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научному руководителю</w:t>
            </w:r>
          </w:p>
          <w:p w14:paraId="27DB3E2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14:paraId="20ED18CB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Оценка/ подпись научного руководителя ________________Дата: </w:t>
            </w:r>
          </w:p>
        </w:tc>
      </w:tr>
      <w:tr w:rsidR="003D4EF3" w:rsidRPr="00606C44" w14:paraId="3F2F162B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14CE86F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2) допуск к защите, выставление зачета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E7DC3F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69D2B15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2E9564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последняя неделя апреля – </w:t>
            </w:r>
            <w:proofErr w:type="gramStart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 неделя</w:t>
            </w:r>
            <w:proofErr w:type="gramEnd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мая</w:t>
            </w:r>
          </w:p>
          <w:p w14:paraId="5C9ECFAE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3923EC5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(процедура проводится в официально назначенный день)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2C7EEF5F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процедура допуска к защите магистерской программы (выступление, презентация, раздаточный материал) на Научно-методическом совете охватывает следующие этапы: </w:t>
            </w:r>
          </w:p>
          <w:p w14:paraId="1CB1E741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вступительная часть (название магистерской диссертации; чему она посвящена); </w:t>
            </w:r>
          </w:p>
          <w:p w14:paraId="700176FC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актуальность темы научного исследования; </w:t>
            </w:r>
          </w:p>
          <w:p w14:paraId="033EA19A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степень изученности темы;</w:t>
            </w:r>
          </w:p>
          <w:p w14:paraId="14CA54C2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теоретическая основа научного исследования; </w:t>
            </w:r>
          </w:p>
          <w:p w14:paraId="312258B7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цели и задачи научного исследования;</w:t>
            </w:r>
          </w:p>
          <w:p w14:paraId="0DB244D7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объект и предмет научного исследования; </w:t>
            </w:r>
          </w:p>
          <w:p w14:paraId="0B07B637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материал научного исследования;</w:t>
            </w:r>
          </w:p>
          <w:p w14:paraId="41E601BF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методология и методы исследования; </w:t>
            </w:r>
          </w:p>
          <w:p w14:paraId="2FDDC4D8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рабочая гипотеза</w:t>
            </w:r>
          </w:p>
          <w:p w14:paraId="69D55EBE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научная новизна;</w:t>
            </w:r>
          </w:p>
          <w:p w14:paraId="39A09BC8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теоретическая ценность;</w:t>
            </w:r>
          </w:p>
          <w:p w14:paraId="61850BB0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тезисы, выносимые на защиту; </w:t>
            </w:r>
          </w:p>
          <w:p w14:paraId="481E5C71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результаты проведенного научного исследования; </w:t>
            </w:r>
          </w:p>
          <w:p w14:paraId="4FCD3E68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практическая значимость научного исследования;</w:t>
            </w:r>
          </w:p>
          <w:p w14:paraId="0FDFF014" w14:textId="77777777" w:rsidR="003D4EF3" w:rsidRPr="00606C44" w:rsidRDefault="003D4EF3" w:rsidP="003D4EF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перспективы дальнейшего исследования темы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D09F00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Отдельный документ с комментариями от научного руководителя или виза с его комментариями на титульном листе, или личное присутствие</w:t>
            </w:r>
          </w:p>
          <w:p w14:paraId="21492DCF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F6F10B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Отчет на Научно-методическом совете магистерской программы</w:t>
            </w:r>
          </w:p>
          <w:p w14:paraId="32E08D34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B95C62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Выставление зачета (оценки) в зачетную книжку магистранта, ведомость и индивидуальный план </w:t>
            </w:r>
          </w:p>
          <w:p w14:paraId="6BDEA95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813683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научного руководителя</w:t>
            </w:r>
          </w:p>
          <w:p w14:paraId="7B91D853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________________</w:t>
            </w:r>
          </w:p>
          <w:p w14:paraId="2524D9E5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Дата: </w:t>
            </w:r>
          </w:p>
          <w:p w14:paraId="11C7F5D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4EF3" w:rsidRPr="00606C44" w14:paraId="7306C884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0C723A0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Отзыв научного руководителя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1528E02F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5C2D230B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вторая неделя мая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AA65122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написание отзыва научным руководителем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FC122DD" w14:textId="77777777" w:rsidR="003D4EF3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E9A9B15" w14:textId="77777777" w:rsidR="003D4EF3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30DC712" w14:textId="77777777" w:rsidR="003D4EF3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9837405" w14:textId="1C3C5ECE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4EF3" w:rsidRPr="00606C44" w14:paraId="709FDC6E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64774F3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Выбор оппонента, подготовка рецензии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5E5E780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4 семестр </w:t>
            </w:r>
          </w:p>
          <w:p w14:paraId="692E7D27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7842340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вторая – </w:t>
            </w:r>
            <w:proofErr w:type="gramStart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третья  недели</w:t>
            </w:r>
            <w:proofErr w:type="gramEnd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мая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3491F2C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отметка в индивидуальном плане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;</w:t>
            </w: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73DBB6C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написание рецензии оппонентом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64BC8F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Оппонент:</w:t>
            </w:r>
          </w:p>
          <w:p w14:paraId="0468B3E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ФИО (полностью) ученая степень, ученое звание, должность, кафедра</w:t>
            </w:r>
          </w:p>
          <w:p w14:paraId="3FCB2D9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4EF3" w:rsidRPr="00606C44" w14:paraId="758A4400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FD8501D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Предоставление одного экземпляра магистерской диссертации на Кафедру английского языка № 1 и одного экземпляра в Управление магистерской подготовки </w:t>
            </w:r>
          </w:p>
          <w:p w14:paraId="68862E9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(к каждому экземпляру прилагается оригинал отзыва и оригинал рецензии, а также отчет об антиплагиате и CD или </w:t>
            </w:r>
            <w:proofErr w:type="spellStart"/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флеш</w:t>
            </w:r>
            <w:proofErr w:type="spellEnd"/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-карта с электронной версией магистерской диссертации) </w:t>
            </w:r>
          </w:p>
          <w:p w14:paraId="7EB650AF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342571D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1314D20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0C9E588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 неделю до даты защиты, утвержденной университетским приказом о проведении ГИА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C775277" w14:textId="77777777" w:rsidR="003D4EF3" w:rsidRPr="00606C44" w:rsidRDefault="003D4EF3" w:rsidP="003D4EF3">
            <w:pPr>
              <w:pStyle w:val="a3"/>
              <w:numPr>
                <w:ilvl w:val="0"/>
                <w:numId w:val="4"/>
              </w:numPr>
              <w:ind w:left="327" w:hanging="28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два экземпляра магистерской диссертации в твердом переплете с оригиналами отзыва и рецензии (в двух экземплярах) сдаются в Управление магистерской подготовки</w:t>
            </w:r>
          </w:p>
          <w:p w14:paraId="08A3AB0D" w14:textId="77777777" w:rsidR="003D4EF3" w:rsidRPr="00606C44" w:rsidRDefault="003D4EF3" w:rsidP="003143FA">
            <w:pPr>
              <w:pStyle w:val="a3"/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9E5C31B" w14:textId="77777777" w:rsidR="003D4EF3" w:rsidRPr="00606C44" w:rsidRDefault="003D4EF3" w:rsidP="003143FA">
            <w:pPr>
              <w:pStyle w:val="a3"/>
              <w:ind w:left="327" w:hanging="29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E7A8AD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 титульном листе каждого из двух экземпляров магистерской диссертации должна быть подпись студента, подписи научного руководителя и заведующего Кафедрой английского языка № 1, а также указана дата допуска к защите</w:t>
            </w:r>
          </w:p>
          <w:p w14:paraId="4E2C73FA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A6A27E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4EF3" w:rsidRPr="00606C44" w14:paraId="166F3202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545FA7D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3) защита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4B6B60C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 семестр</w:t>
            </w:r>
          </w:p>
          <w:p w14:paraId="2072ED7C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40D8316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первая неделя июня</w:t>
            </w:r>
          </w:p>
          <w:p w14:paraId="456AE96A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1895C4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(процедура проводится в официально назначенный день</w:t>
            </w:r>
          </w:p>
          <w:p w14:paraId="7DA4EDCB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 соответствии с Учебным планом программы и университетским приказом о проведении ГИА)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B43903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защита магистерской диссертации (выступление, презентация, раздаточный материал) по следующим пунктам: </w:t>
            </w:r>
          </w:p>
          <w:p w14:paraId="29FF5CA0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вступительная часть (название магистерской диссертации; чему она посвящена); </w:t>
            </w:r>
          </w:p>
          <w:p w14:paraId="44914223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актуальность темы научного </w:t>
            </w: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исследования; </w:t>
            </w:r>
          </w:p>
          <w:p w14:paraId="13A314A8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степень изученности темы;</w:t>
            </w:r>
          </w:p>
          <w:p w14:paraId="725C1FA2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теоретическая основа научного исследования; </w:t>
            </w:r>
          </w:p>
          <w:p w14:paraId="5336894E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цели и задачи научного исследования;</w:t>
            </w:r>
          </w:p>
          <w:p w14:paraId="6E3E4E20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объект и предмет научного исследования; </w:t>
            </w:r>
          </w:p>
          <w:p w14:paraId="674804D4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материал научного исследования;</w:t>
            </w:r>
          </w:p>
          <w:p w14:paraId="50EE25BC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color w:val="auto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методология и методы исследования; </w:t>
            </w:r>
          </w:p>
          <w:p w14:paraId="5B2A8CA4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ind w:hanging="268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рабочая гипотеза</w:t>
            </w:r>
          </w:p>
          <w:p w14:paraId="0A624646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научная новизна;</w:t>
            </w:r>
          </w:p>
          <w:p w14:paraId="772EA4F9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теоретическая ценность;</w:t>
            </w:r>
          </w:p>
          <w:p w14:paraId="537BD17A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тезисы, выносимые на защиту; </w:t>
            </w:r>
          </w:p>
          <w:p w14:paraId="50201A40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результаты проведенного научного исследования; </w:t>
            </w:r>
          </w:p>
          <w:p w14:paraId="7A9BD66C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практическая значимость научного исследования;</w:t>
            </w:r>
          </w:p>
          <w:p w14:paraId="477DF0E2" w14:textId="77777777" w:rsidR="003D4EF3" w:rsidRPr="00606C44" w:rsidRDefault="003D4EF3" w:rsidP="003D4E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перспективы дальнейшего исследования темы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58EED7C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Выставление оценки в протокол защиты, ведомость и зачетную книжку магистранта</w:t>
            </w:r>
          </w:p>
          <w:p w14:paraId="173990A8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3D4EF3" w:rsidRPr="00606C44" w14:paraId="6C448F8F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42DE3A5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4) апелляция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626FE2C1" w14:textId="77777777" w:rsidR="003D4EF3" w:rsidRPr="00606C44" w:rsidRDefault="003D4EF3" w:rsidP="003143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 течение 3х рабочих дней                    с даты проведения защиты ВКР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795B0231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рассмотрение Апелляционной комиссией заявлений студентов и материалов защиты ВКР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3700A36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Оформление протокола заседания Апелляционной комиссии</w:t>
            </w:r>
          </w:p>
        </w:tc>
      </w:tr>
      <w:tr w:rsidR="003D4EF3" w:rsidRPr="00606C44" w14:paraId="357B6D98" w14:textId="77777777" w:rsidTr="003143FA"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4447E7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606C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сведения о магистранте: участие в конференциях; публикации статей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873292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ABFA15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A5D8D0" w14:textId="77777777" w:rsidR="003D4EF3" w:rsidRPr="00606C44" w:rsidRDefault="003D4EF3" w:rsidP="003143FA">
            <w:pPr>
              <w:pStyle w:val="a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B282560" w14:textId="77777777" w:rsidR="003D4EF3" w:rsidRPr="00606C44" w:rsidRDefault="003D4EF3" w:rsidP="003D4EF3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606C44">
        <w:rPr>
          <w:rFonts w:ascii="Times New Roman" w:hAnsi="Times New Roman" w:cs="Times New Roman"/>
          <w:color w:val="auto"/>
        </w:rPr>
        <w:br w:type="page"/>
      </w:r>
    </w:p>
    <w:p w14:paraId="2EEF6A23" w14:textId="77777777" w:rsidR="00C74FC5" w:rsidRDefault="00C74FC5"/>
    <w:sectPr w:rsidR="00C7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4CB"/>
    <w:multiLevelType w:val="hybridMultilevel"/>
    <w:tmpl w:val="1222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7B6"/>
    <w:multiLevelType w:val="hybridMultilevel"/>
    <w:tmpl w:val="488EC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4134C"/>
    <w:multiLevelType w:val="hybridMultilevel"/>
    <w:tmpl w:val="F694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5423"/>
    <w:multiLevelType w:val="hybridMultilevel"/>
    <w:tmpl w:val="FA20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7F30"/>
    <w:multiLevelType w:val="hybridMultilevel"/>
    <w:tmpl w:val="0474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5673B"/>
    <w:multiLevelType w:val="hybridMultilevel"/>
    <w:tmpl w:val="60FE8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86579D"/>
    <w:multiLevelType w:val="hybridMultilevel"/>
    <w:tmpl w:val="4FB42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5"/>
    <w:rsid w:val="003D4EF3"/>
    <w:rsid w:val="00C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C6D1"/>
  <w15:chartTrackingRefBased/>
  <w15:docId w15:val="{78478C57-5F01-45AF-A1DD-5C94675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EF3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D4EF3"/>
    <w:pPr>
      <w:suppressLineNumbers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D4EF3"/>
    <w:pPr>
      <w:suppressAutoHyphens/>
      <w:autoSpaceDE w:val="0"/>
      <w:autoSpaceDN w:val="0"/>
      <w:adjustRightInd w:val="0"/>
      <w:spacing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2019-03-26T11:18:00Z</dcterms:created>
  <dcterms:modified xsi:type="dcterms:W3CDTF">2019-03-26T11:19:00Z</dcterms:modified>
</cp:coreProperties>
</file>